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Рекомендации родителям по подготовке к ЕГЭ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Уважаемые родители!  Психологическая поддержка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очень нужна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Вашему ребенку в период сдачи единого государственного экзамена.  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Поддерживать  ребенка – значит верить в него. Поддержка основана на вере в прирожденную  способность личности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преодолевать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«Ты сможешь это сделать».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показать веру в ребенка, родитель должен иметь мужество и желание сделать следующее:</w:t>
      </w:r>
      <w:r>
        <w:rPr>
          <w:rFonts w:ascii="Arial" w:hAnsi="Arial" w:cs="Arial"/>
          <w:color w:val="000000"/>
          <w:sz w:val="21"/>
          <w:szCs w:val="21"/>
        </w:rPr>
        <w:br/>
        <w:t>•  Забыть о прошлых неудачах ребенка,</w:t>
      </w:r>
      <w:r>
        <w:rPr>
          <w:rFonts w:ascii="Arial" w:hAnsi="Arial" w:cs="Arial"/>
          <w:color w:val="000000"/>
          <w:sz w:val="21"/>
          <w:szCs w:val="21"/>
        </w:rPr>
        <w:br/>
        <w:t>•  Помочь ребенку обрести уверенность в том, что он справится с данной задачей,</w:t>
      </w:r>
      <w:r>
        <w:rPr>
          <w:rFonts w:ascii="Arial" w:hAnsi="Arial" w:cs="Arial"/>
          <w:color w:val="000000"/>
          <w:sz w:val="21"/>
          <w:szCs w:val="21"/>
        </w:rPr>
        <w:br/>
        <w:t>•  Помнить о прошлых удачах и возвращаться к ним, а не к ошибкам.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Итак, чтобы поддержать ребенка, необходимо:</w:t>
      </w:r>
      <w:r>
        <w:rPr>
          <w:rFonts w:ascii="Arial" w:hAnsi="Arial" w:cs="Arial"/>
          <w:color w:val="000000"/>
          <w:sz w:val="21"/>
          <w:szCs w:val="21"/>
        </w:rPr>
        <w:br/>
        <w:t xml:space="preserve">• 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Опираться на сильные стороны ребенка,</w:t>
      </w:r>
      <w:r>
        <w:rPr>
          <w:rFonts w:ascii="Arial" w:hAnsi="Arial" w:cs="Arial"/>
          <w:color w:val="000000"/>
          <w:sz w:val="21"/>
          <w:szCs w:val="21"/>
        </w:rPr>
        <w:br/>
        <w:t>•  Избегать подчеркивания промахов ребенка,</w:t>
      </w:r>
      <w:r>
        <w:rPr>
          <w:rFonts w:ascii="Arial" w:hAnsi="Arial" w:cs="Arial"/>
          <w:color w:val="000000"/>
          <w:sz w:val="21"/>
          <w:szCs w:val="21"/>
        </w:rPr>
        <w:br/>
        <w:t>•  Проявлять веру в ребенка, сочувствие к нему, уверенность в его силах,</w:t>
      </w:r>
      <w:r>
        <w:rPr>
          <w:rFonts w:ascii="Arial" w:hAnsi="Arial" w:cs="Arial"/>
          <w:color w:val="000000"/>
          <w:sz w:val="21"/>
          <w:szCs w:val="21"/>
        </w:rPr>
        <w:br/>
        <w:t>•  Создать дома обстановку дружелюбия и уважения, уметь и хотеть демонстрировать любовь и уважение к ребенку,</w:t>
      </w:r>
      <w:r>
        <w:rPr>
          <w:rFonts w:ascii="Arial" w:hAnsi="Arial" w:cs="Arial"/>
          <w:color w:val="000000"/>
          <w:sz w:val="21"/>
          <w:szCs w:val="21"/>
        </w:rPr>
        <w:br/>
        <w:t>•  Будьте одновременно тверды и добры, но не выступайте в роли судьи,</w:t>
      </w:r>
      <w:r>
        <w:rPr>
          <w:rFonts w:ascii="Arial" w:hAnsi="Arial" w:cs="Arial"/>
          <w:color w:val="000000"/>
          <w:sz w:val="21"/>
          <w:szCs w:val="21"/>
        </w:rPr>
        <w:br/>
        <w:t>•  Поддерживайте своего ребенка, демонстрируйте, что понимаете его переживания.</w:t>
      </w:r>
      <w:proofErr w:type="gramEnd"/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      Подбадривайте детей, хвалите их за то, что они делают хорошо.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Повышайте их уверенность в себе, так как чем больше ребенок боится неудачи, тем более вероятности допущения ошибок.</w:t>
      </w:r>
      <w:r>
        <w:rPr>
          <w:rFonts w:ascii="Arial" w:hAnsi="Arial" w:cs="Arial"/>
          <w:color w:val="000000"/>
          <w:sz w:val="21"/>
          <w:szCs w:val="21"/>
        </w:rPr>
        <w:br/>
        <w:t xml:space="preserve">      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Обеспечьте дома удобное место для занятий, проследите, чтобы никто из домашних не мешал.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Помогите детям распределить темы подготовки по дням.</w:t>
      </w:r>
      <w:r>
        <w:rPr>
          <w:rFonts w:ascii="Arial" w:hAnsi="Arial" w:cs="Arial"/>
          <w:color w:val="000000"/>
          <w:sz w:val="21"/>
          <w:szCs w:val="21"/>
        </w:rPr>
        <w:br/>
        <w:t xml:space="preserve">      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ребенка именно по тестированию, ведь эта форма отличается от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привычных ему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письменных и устных экзаменов.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  <w:r>
        <w:rPr>
          <w:rFonts w:ascii="Arial" w:hAnsi="Arial" w:cs="Arial"/>
          <w:color w:val="000000"/>
          <w:sz w:val="21"/>
          <w:szCs w:val="21"/>
        </w:rPr>
        <w:br/>
        <w:t>Накануне экзамена обеспечьте ребенку полноценный отдых, он должен отдохнуть и как следует выспаться.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Посоветуйте детям во время экзамена обратить внимание на следующее: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 •        пробежать глазами весь тест, чтобы увидеть, какого типа задания в нем содержатся, это поможет настроиться на работу;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   •        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предполагают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ответ и торопятся его вписать);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 •        если не знаешь ответа на вопрос или не уверен, пропусти его и отметь, чтобы потом к нему вернуться;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 •       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помните: самое главное - это снизить напряжение и тревожность ребенка и обеспечить подходящие условия для занятий.</w:t>
      </w:r>
      <w:r>
        <w:rPr>
          <w:rFonts w:ascii="Arial" w:hAnsi="Arial" w:cs="Arial"/>
          <w:color w:val="000000"/>
          <w:sz w:val="21"/>
          <w:szCs w:val="21"/>
        </w:rPr>
        <w:br/>
      </w:r>
      <w:r w:rsidR="00D3655B">
        <w:rPr>
          <w:rFonts w:ascii="Arial" w:hAnsi="Arial" w:cs="Arial"/>
          <w:color w:val="000000"/>
          <w:sz w:val="21"/>
          <w:szCs w:val="21"/>
        </w:rPr>
        <w:t xml:space="preserve">      </w:t>
      </w:r>
      <w:r w:rsidRPr="00D3655B">
        <w:rPr>
          <w:rFonts w:ascii="Arial" w:hAnsi="Arial" w:cs="Arial"/>
          <w:color w:val="000000"/>
          <w:sz w:val="21"/>
          <w:szCs w:val="21"/>
        </w:rPr>
        <w:t>Безусловно</w:t>
      </w:r>
      <w:r>
        <w:rPr>
          <w:rFonts w:ascii="Arial" w:hAnsi="Arial" w:cs="Arial"/>
          <w:color w:val="000000"/>
          <w:sz w:val="21"/>
          <w:szCs w:val="21"/>
        </w:rPr>
        <w:t xml:space="preserve">, экзамены - дело сугубо индивидуальное, выпускник оказывается один на один с комиссией. И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 Замечательно, если у родителей есть возможность оплачивать занятия с репетиторами, но только этим их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помощь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ни в коем случае не должна ограничиваться. Именно родители могут по</w:t>
      </w:r>
      <w:r w:rsidR="00D3655B">
        <w:rPr>
          <w:rFonts w:ascii="Arial" w:hAnsi="Arial" w:cs="Arial"/>
          <w:color w:val="000000"/>
          <w:sz w:val="21"/>
          <w:szCs w:val="21"/>
        </w:rPr>
        <w:t>мочь своему ребенку</w:t>
      </w:r>
      <w:r>
        <w:rPr>
          <w:rFonts w:ascii="Arial" w:hAnsi="Arial" w:cs="Arial"/>
          <w:color w:val="000000"/>
          <w:sz w:val="21"/>
          <w:szCs w:val="21"/>
        </w:rPr>
        <w:t xml:space="preserve"> наиболее эффективно распорядиться временем и силами при подготовке к ЕГЭ.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 Согласитесь, что каждый, кто, сдает экзамены, независимо от их результата, постигает самую важную в жизни науку - умение не сдаваться в трудной ситуации, а провалившись - вдохнуть полной грудью и идти дальше.        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подготовки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- в часы спада.  </w:t>
      </w:r>
    </w:p>
    <w:p w:rsidR="008420DB" w:rsidRDefault="00D3655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8420DB">
        <w:rPr>
          <w:rFonts w:ascii="Arial" w:hAnsi="Arial" w:cs="Arial"/>
          <w:color w:val="000000"/>
          <w:sz w:val="21"/>
          <w:szCs w:val="21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 на подготовку организма, а не знаний.</w:t>
      </w:r>
    </w:p>
    <w:p w:rsidR="008420DB" w:rsidRDefault="00D3655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 w:rsidR="008420DB">
        <w:rPr>
          <w:rFonts w:ascii="Arial" w:hAnsi="Arial" w:cs="Arial"/>
          <w:color w:val="000000"/>
          <w:sz w:val="21"/>
          <w:szCs w:val="21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8420DB" w:rsidRDefault="00D3655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 w:rsidR="008420DB">
        <w:rPr>
          <w:rFonts w:ascii="Arial" w:hAnsi="Arial" w:cs="Arial"/>
          <w:color w:val="000000"/>
          <w:sz w:val="21"/>
          <w:szCs w:val="21"/>
        </w:rPr>
        <w:t xml:space="preserve">В выходной, когда вы никуда не торопитесь, устройте ребенку репетицию письменного экзамена (ЕГЭ). Например, возьмите один из вариантов ЕГЭ по математике (учителя при подготовке детей пользуются различными вариантами ЕГЭ). Договоритесь, что у ребенка будет 3 или 4 часа, усадите за стол, свободный от лишних предметов, засеките время и объявите о начале «экзамена». Проследите, 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</w:t>
      </w:r>
      <w:r w:rsidR="008420DB">
        <w:rPr>
          <w:rFonts w:ascii="Arial" w:hAnsi="Arial" w:cs="Arial"/>
          <w:color w:val="000000"/>
          <w:sz w:val="21"/>
          <w:szCs w:val="21"/>
        </w:rPr>
        <w:lastRenderedPageBreak/>
        <w:t>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8420DB" w:rsidRDefault="008420DB" w:rsidP="0084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Следите за тем, чтобы во время подготовки ребенок регулярно делал короткие перерывы. Объясните ему, что отдыхать, не дожидаясь усталости - лучшее средство от переутомления. Важно, что</w:t>
      </w:r>
      <w:r w:rsidR="00D3655B">
        <w:rPr>
          <w:rFonts w:ascii="Arial" w:hAnsi="Arial" w:cs="Arial"/>
          <w:color w:val="000000"/>
          <w:sz w:val="21"/>
          <w:szCs w:val="21"/>
        </w:rPr>
        <w:t>бы ребенок</w:t>
      </w:r>
      <w:r>
        <w:rPr>
          <w:rFonts w:ascii="Arial" w:hAnsi="Arial" w:cs="Arial"/>
          <w:color w:val="000000"/>
          <w:sz w:val="21"/>
          <w:szCs w:val="21"/>
        </w:rPr>
        <w:t xml:space="preserve">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3349C6" w:rsidRDefault="003349C6"/>
    <w:sectPr w:rsidR="003349C6" w:rsidSect="0033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20DB"/>
    <w:rsid w:val="003349C6"/>
    <w:rsid w:val="008420DB"/>
    <w:rsid w:val="00D3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2020-01-10T09:09:00Z</dcterms:created>
  <dcterms:modified xsi:type="dcterms:W3CDTF">2020-01-10T09:23:00Z</dcterms:modified>
</cp:coreProperties>
</file>